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25CD2" w14:textId="62D457A4" w:rsidR="00152329" w:rsidRPr="00703994" w:rsidRDefault="00152329" w:rsidP="00152329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703994">
        <w:rPr>
          <w:rFonts w:ascii="ＭＳ 明朝" w:eastAsia="ＭＳ 明朝" w:hAnsi="ＭＳ 明朝" w:hint="eastAsia"/>
          <w:sz w:val="24"/>
          <w:szCs w:val="24"/>
          <w:lang w:eastAsia="zh-CN"/>
        </w:rPr>
        <w:t>様式第</w:t>
      </w:r>
      <w:r w:rsidR="00663C54" w:rsidRPr="00703994">
        <w:rPr>
          <w:rFonts w:ascii="ＭＳ 明朝" w:eastAsia="ＭＳ 明朝" w:hAnsi="ＭＳ 明朝" w:hint="eastAsia"/>
          <w:sz w:val="24"/>
          <w:szCs w:val="24"/>
        </w:rPr>
        <w:t>４</w:t>
      </w:r>
      <w:r w:rsidRPr="00703994">
        <w:rPr>
          <w:rFonts w:ascii="ＭＳ 明朝" w:eastAsia="ＭＳ 明朝" w:hAnsi="ＭＳ 明朝" w:hint="eastAsia"/>
          <w:sz w:val="24"/>
          <w:szCs w:val="24"/>
          <w:lang w:eastAsia="zh-CN"/>
        </w:rPr>
        <w:t>号（第</w:t>
      </w:r>
      <w:r w:rsidR="002F75E8" w:rsidRPr="00703994">
        <w:rPr>
          <w:rFonts w:ascii="ＭＳ 明朝" w:eastAsia="ＭＳ 明朝" w:hAnsi="ＭＳ 明朝" w:hint="eastAsia"/>
          <w:sz w:val="24"/>
          <w:szCs w:val="24"/>
        </w:rPr>
        <w:t>４</w:t>
      </w:r>
      <w:r w:rsidRPr="00703994"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  <w:r w:rsidR="00C639A3" w:rsidRPr="00703994">
        <w:rPr>
          <w:rFonts w:ascii="ＭＳ 明朝" w:eastAsia="ＭＳ 明朝" w:hAnsi="ＭＳ 明朝" w:hint="eastAsia"/>
          <w:sz w:val="24"/>
          <w:szCs w:val="24"/>
          <w:lang w:eastAsia="zh-CN"/>
        </w:rPr>
        <w:t>（用紙　日本産業規格Ａ４縦型）</w:t>
      </w:r>
    </w:p>
    <w:p w14:paraId="6A7ED6F3" w14:textId="77777777" w:rsidR="00152329" w:rsidRPr="00703994" w:rsidRDefault="00152329" w:rsidP="0015232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0399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F09136D" w14:textId="6E69A9AC" w:rsidR="00152329" w:rsidRPr="00703994" w:rsidRDefault="0000394D" w:rsidP="0031421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03994">
        <w:rPr>
          <w:rFonts w:ascii="ＭＳ 明朝" w:eastAsia="ＭＳ 明朝" w:hAnsi="ＭＳ 明朝" w:hint="eastAsia"/>
          <w:sz w:val="24"/>
          <w:szCs w:val="24"/>
        </w:rPr>
        <w:t>函南</w:t>
      </w:r>
      <w:r w:rsidR="00152329" w:rsidRPr="00703994">
        <w:rPr>
          <w:rFonts w:ascii="ＭＳ 明朝" w:eastAsia="ＭＳ 明朝" w:hAnsi="ＭＳ 明朝" w:hint="eastAsia"/>
          <w:sz w:val="24"/>
          <w:szCs w:val="24"/>
        </w:rPr>
        <w:t>町長</w:t>
      </w:r>
      <w:r w:rsidR="00314211" w:rsidRPr="0070399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60D4">
        <w:rPr>
          <w:rFonts w:ascii="ＭＳ 明朝" w:eastAsia="ＭＳ 明朝" w:hAnsi="ＭＳ 明朝" w:hint="eastAsia"/>
          <w:sz w:val="24"/>
          <w:szCs w:val="24"/>
        </w:rPr>
        <w:t>仁科　喜世志</w:t>
      </w:r>
      <w:bookmarkStart w:id="0" w:name="_GoBack"/>
      <w:bookmarkEnd w:id="0"/>
      <w:r w:rsidR="00B63A1B" w:rsidRPr="0070399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14211" w:rsidRPr="00703994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A3B0CB2" w14:textId="2D90237F" w:rsidR="00152329" w:rsidRPr="00703994" w:rsidRDefault="00152329" w:rsidP="00F54D1B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703994">
        <w:rPr>
          <w:rFonts w:ascii="ＭＳ 明朝" w:eastAsia="ＭＳ 明朝" w:hAnsi="ＭＳ 明朝" w:hint="eastAsia"/>
          <w:kern w:val="0"/>
          <w:sz w:val="24"/>
          <w:szCs w:val="24"/>
        </w:rPr>
        <w:t xml:space="preserve">保護者　</w:t>
      </w:r>
      <w:r w:rsidRPr="0070399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0399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983422976"/>
        </w:rPr>
        <w:t>住</w:t>
      </w:r>
      <w:r w:rsidRPr="00703994">
        <w:rPr>
          <w:rFonts w:ascii="ＭＳ 明朝" w:eastAsia="ＭＳ 明朝" w:hAnsi="ＭＳ 明朝" w:hint="eastAsia"/>
          <w:kern w:val="0"/>
          <w:sz w:val="24"/>
          <w:szCs w:val="24"/>
          <w:fitText w:val="960" w:id="-983422976"/>
        </w:rPr>
        <w:t>所</w:t>
      </w:r>
      <w:r w:rsidRPr="0070399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0662E92D" w14:textId="0280F916" w:rsidR="00152329" w:rsidRPr="00703994" w:rsidRDefault="00152329" w:rsidP="00F54D1B">
      <w:pPr>
        <w:ind w:firstLineChars="700" w:firstLine="50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70399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983422975"/>
          <w:lang w:eastAsia="zh-CN"/>
        </w:rPr>
        <w:t>氏</w:t>
      </w:r>
      <w:r w:rsidRPr="00703994">
        <w:rPr>
          <w:rFonts w:ascii="ＭＳ 明朝" w:eastAsia="ＭＳ 明朝" w:hAnsi="ＭＳ 明朝" w:hint="eastAsia"/>
          <w:kern w:val="0"/>
          <w:sz w:val="24"/>
          <w:szCs w:val="24"/>
          <w:fitText w:val="960" w:id="-983422975"/>
          <w:lang w:eastAsia="zh-CN"/>
        </w:rPr>
        <w:t>名</w:t>
      </w:r>
      <w:r w:rsidRPr="00703994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</w:t>
      </w:r>
    </w:p>
    <w:p w14:paraId="1B981507" w14:textId="35CE59D2" w:rsidR="00152329" w:rsidRPr="00703994" w:rsidRDefault="00152329" w:rsidP="006F7B65">
      <w:pPr>
        <w:ind w:right="720" w:firstLineChars="2700" w:firstLine="6480"/>
        <w:rPr>
          <w:rFonts w:ascii="ＭＳ 明朝" w:eastAsia="ＭＳ 明朝" w:hAnsi="ＭＳ 明朝"/>
          <w:sz w:val="24"/>
          <w:szCs w:val="24"/>
        </w:rPr>
      </w:pPr>
      <w:r w:rsidRPr="00703994">
        <w:rPr>
          <w:rFonts w:ascii="ＭＳ 明朝" w:eastAsia="ＭＳ 明朝" w:hAnsi="ＭＳ 明朝" w:hint="eastAsia"/>
          <w:sz w:val="24"/>
          <w:szCs w:val="24"/>
        </w:rPr>
        <w:t>（</w:t>
      </w:r>
      <w:r w:rsidR="00F54D1B" w:rsidRPr="00703994">
        <w:rPr>
          <w:rFonts w:ascii="ＭＳ 明朝" w:eastAsia="ＭＳ 明朝" w:hAnsi="ＭＳ 明朝" w:hint="eastAsia"/>
          <w:sz w:val="24"/>
          <w:szCs w:val="24"/>
        </w:rPr>
        <w:t>署名又は</w:t>
      </w:r>
      <w:r w:rsidRPr="00703994">
        <w:rPr>
          <w:rFonts w:ascii="ＭＳ 明朝" w:eastAsia="ＭＳ 明朝" w:hAnsi="ＭＳ 明朝" w:hint="eastAsia"/>
          <w:sz w:val="24"/>
          <w:szCs w:val="24"/>
        </w:rPr>
        <w:t>記名押印）</w:t>
      </w:r>
    </w:p>
    <w:p w14:paraId="18EB522B" w14:textId="73DD65CC" w:rsidR="00152329" w:rsidRPr="00703994" w:rsidRDefault="00152329" w:rsidP="00707C4E">
      <w:pPr>
        <w:spacing w:afterLines="50" w:after="180"/>
        <w:ind w:firstLineChars="2100" w:firstLine="5040"/>
        <w:jc w:val="left"/>
        <w:rPr>
          <w:rFonts w:ascii="ＭＳ 明朝" w:eastAsia="DengXian" w:hAnsi="ＭＳ 明朝"/>
          <w:sz w:val="24"/>
          <w:szCs w:val="24"/>
          <w:lang w:eastAsia="zh-CN"/>
        </w:rPr>
      </w:pPr>
      <w:r w:rsidRPr="00703994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電話番号 　　　　　 　　　　　　　　</w:t>
      </w:r>
    </w:p>
    <w:p w14:paraId="16BC00DC" w14:textId="22C41C1F" w:rsidR="00152329" w:rsidRPr="00703994" w:rsidRDefault="0000394D" w:rsidP="00152329">
      <w:pPr>
        <w:jc w:val="center"/>
        <w:rPr>
          <w:rFonts w:ascii="ＭＳ 明朝" w:eastAsia="ＭＳ 明朝" w:hAnsi="ＭＳ 明朝"/>
          <w:sz w:val="24"/>
          <w:szCs w:val="24"/>
        </w:rPr>
      </w:pPr>
      <w:r w:rsidRPr="00703994">
        <w:rPr>
          <w:rFonts w:ascii="ＭＳ 明朝" w:eastAsia="ＭＳ 明朝" w:hAnsi="ＭＳ 明朝" w:hint="eastAsia"/>
          <w:sz w:val="24"/>
          <w:szCs w:val="24"/>
        </w:rPr>
        <w:t>学校給食（停止・再開）届</w:t>
      </w:r>
      <w:r w:rsidR="00663C54" w:rsidRPr="00703994">
        <w:rPr>
          <w:rFonts w:ascii="ＭＳ 明朝" w:eastAsia="ＭＳ 明朝" w:hAnsi="ＭＳ 明朝" w:hint="eastAsia"/>
          <w:sz w:val="24"/>
          <w:szCs w:val="24"/>
        </w:rPr>
        <w:t>（児童等用）</w:t>
      </w:r>
    </w:p>
    <w:p w14:paraId="4579A51B" w14:textId="7A3F4CE0" w:rsidR="00152329" w:rsidRPr="00703994" w:rsidRDefault="00152329" w:rsidP="0015232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1757B09" w14:textId="69E017C5" w:rsidR="00C04195" w:rsidRPr="00703994" w:rsidRDefault="00152329" w:rsidP="00152329">
      <w:pPr>
        <w:jc w:val="left"/>
        <w:rPr>
          <w:rFonts w:ascii="ＭＳ 明朝" w:eastAsia="ＭＳ 明朝" w:hAnsi="ＭＳ 明朝"/>
          <w:sz w:val="24"/>
          <w:szCs w:val="24"/>
        </w:rPr>
      </w:pPr>
      <w:r w:rsidRPr="0070399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0C21" w:rsidRPr="00703994">
        <w:rPr>
          <w:rFonts w:ascii="ＭＳ 明朝" w:eastAsia="ＭＳ 明朝" w:hAnsi="ＭＳ 明朝" w:hint="eastAsia"/>
          <w:sz w:val="24"/>
          <w:szCs w:val="24"/>
        </w:rPr>
        <w:t>次の注意事項を確認の上、</w:t>
      </w:r>
      <w:r w:rsidR="0000394D" w:rsidRPr="00703994">
        <w:rPr>
          <w:rFonts w:ascii="ＭＳ 明朝" w:eastAsia="ＭＳ 明朝" w:hAnsi="ＭＳ 明朝" w:hint="eastAsia"/>
          <w:sz w:val="24"/>
          <w:szCs w:val="24"/>
        </w:rPr>
        <w:t>函南</w:t>
      </w:r>
      <w:r w:rsidRPr="00703994">
        <w:rPr>
          <w:rFonts w:ascii="ＭＳ 明朝" w:eastAsia="ＭＳ 明朝" w:hAnsi="ＭＳ 明朝" w:hint="eastAsia"/>
          <w:sz w:val="24"/>
          <w:szCs w:val="24"/>
        </w:rPr>
        <w:t>町学校給食費</w:t>
      </w:r>
      <w:r w:rsidR="0000394D" w:rsidRPr="00703994">
        <w:rPr>
          <w:rFonts w:ascii="ＭＳ 明朝" w:eastAsia="ＭＳ 明朝" w:hAnsi="ＭＳ 明朝" w:hint="eastAsia"/>
          <w:sz w:val="24"/>
          <w:szCs w:val="24"/>
        </w:rPr>
        <w:t>の管理に関する</w:t>
      </w:r>
      <w:r w:rsidR="008B6B5A" w:rsidRPr="00703994">
        <w:rPr>
          <w:rFonts w:ascii="ＭＳ 明朝" w:eastAsia="ＭＳ 明朝" w:hAnsi="ＭＳ 明朝" w:hint="eastAsia"/>
          <w:sz w:val="24"/>
          <w:szCs w:val="24"/>
        </w:rPr>
        <w:t>規則</w:t>
      </w:r>
      <w:r w:rsidR="00663C54" w:rsidRPr="00703994">
        <w:rPr>
          <w:rFonts w:ascii="ＭＳ 明朝" w:eastAsia="ＭＳ 明朝" w:hAnsi="ＭＳ 明朝" w:hint="eastAsia"/>
          <w:sz w:val="24"/>
          <w:szCs w:val="24"/>
        </w:rPr>
        <w:t>第４</w:t>
      </w:r>
      <w:r w:rsidR="0000394D" w:rsidRPr="00703994">
        <w:rPr>
          <w:rFonts w:ascii="ＭＳ 明朝" w:eastAsia="ＭＳ 明朝" w:hAnsi="ＭＳ 明朝" w:hint="eastAsia"/>
          <w:sz w:val="24"/>
          <w:szCs w:val="24"/>
        </w:rPr>
        <w:t>条</w:t>
      </w:r>
      <w:r w:rsidR="008B6B5A" w:rsidRPr="00703994">
        <w:rPr>
          <w:rFonts w:ascii="ＭＳ 明朝" w:eastAsia="ＭＳ 明朝" w:hAnsi="ＭＳ 明朝" w:hint="eastAsia"/>
          <w:sz w:val="24"/>
          <w:szCs w:val="24"/>
        </w:rPr>
        <w:t>の規定</w:t>
      </w:r>
      <w:r w:rsidR="00C80C21" w:rsidRPr="00703994">
        <w:rPr>
          <w:rFonts w:ascii="ＭＳ 明朝" w:eastAsia="ＭＳ 明朝" w:hAnsi="ＭＳ 明朝" w:hint="eastAsia"/>
          <w:sz w:val="24"/>
          <w:szCs w:val="24"/>
        </w:rPr>
        <w:t>により提出します</w:t>
      </w:r>
      <w:r w:rsidRPr="00703994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2863"/>
        <w:gridCol w:w="1276"/>
        <w:gridCol w:w="3232"/>
      </w:tblGrid>
      <w:tr w:rsidR="00703994" w:rsidRPr="00703994" w14:paraId="3A28388E" w14:textId="77777777" w:rsidTr="006F7B65">
        <w:trPr>
          <w:trHeight w:val="79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152B968" w14:textId="77777777" w:rsidR="00152329" w:rsidRPr="00703994" w:rsidRDefault="00152329" w:rsidP="005A7C2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  <w:p w14:paraId="65E5AF24" w14:textId="26282E47" w:rsidR="0000394D" w:rsidRPr="00703994" w:rsidRDefault="0000394D" w:rsidP="005A7C2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(園名)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377CF390" w14:textId="5F2B1BA4" w:rsidR="00152329" w:rsidRPr="00703994" w:rsidRDefault="0000394D" w:rsidP="0000394D">
            <w:pPr>
              <w:ind w:right="840"/>
              <w:rPr>
                <w:rFonts w:ascii="ＭＳ 明朝" w:eastAsia="DengXian" w:hAnsi="ＭＳ 明朝"/>
                <w:sz w:val="24"/>
                <w:szCs w:val="24"/>
                <w:lang w:eastAsia="zh-CN"/>
              </w:rPr>
            </w:pPr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函南町</w:t>
            </w:r>
            <w:r w:rsidR="007932C3"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立</w:t>
            </w:r>
          </w:p>
          <w:p w14:paraId="4F989BFA" w14:textId="1A50D042" w:rsidR="00152329" w:rsidRPr="00703994" w:rsidRDefault="00152329" w:rsidP="00C967A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A4964B" w14:textId="77777777" w:rsidR="00152329" w:rsidRPr="00703994" w:rsidRDefault="00152329" w:rsidP="005A7C2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学年・組</w:t>
            </w:r>
          </w:p>
        </w:tc>
        <w:tc>
          <w:tcPr>
            <w:tcW w:w="3232" w:type="dxa"/>
            <w:vAlign w:val="center"/>
          </w:tcPr>
          <w:p w14:paraId="00AAF93D" w14:textId="6E841F19" w:rsidR="00152329" w:rsidRPr="00703994" w:rsidRDefault="00152329" w:rsidP="0000394D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3994" w:rsidRPr="00703994" w14:paraId="744A8000" w14:textId="77777777" w:rsidTr="006F7B65">
        <w:trPr>
          <w:trHeight w:val="283"/>
          <w:jc w:val="center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340E7D8C" w14:textId="77777777" w:rsidR="00152329" w:rsidRPr="00703994" w:rsidRDefault="00152329" w:rsidP="00972D7F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03994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vAlign w:val="center"/>
          </w:tcPr>
          <w:p w14:paraId="2AF3409F" w14:textId="77777777" w:rsidR="00152329" w:rsidRPr="00703994" w:rsidRDefault="00152329" w:rsidP="00972D7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102E8A8" w14:textId="77777777" w:rsidR="00152329" w:rsidRPr="00703994" w:rsidRDefault="00152329" w:rsidP="005A7C2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232" w:type="dxa"/>
            <w:vMerge w:val="restart"/>
            <w:vAlign w:val="center"/>
          </w:tcPr>
          <w:p w14:paraId="77A44726" w14:textId="773A8C2E" w:rsidR="00152329" w:rsidRPr="00703994" w:rsidRDefault="00153BF2" w:rsidP="00153B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152329"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703994" w:rsidRPr="00703994" w14:paraId="20F9FDE6" w14:textId="77777777" w:rsidTr="006F7B65">
        <w:trPr>
          <w:trHeight w:val="680"/>
          <w:jc w:val="center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14:paraId="2C1C9905" w14:textId="77777777" w:rsidR="00152329" w:rsidRPr="00703994" w:rsidRDefault="00152329" w:rsidP="005A7C2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60270E82" w14:textId="77777777" w:rsidR="00152329" w:rsidRPr="00703994" w:rsidRDefault="00152329" w:rsidP="00C967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5648C2F" w14:textId="77777777" w:rsidR="00152329" w:rsidRPr="00703994" w:rsidRDefault="00152329" w:rsidP="00C967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bottom w:val="single" w:sz="4" w:space="0" w:color="auto"/>
            </w:tcBorders>
            <w:vAlign w:val="center"/>
          </w:tcPr>
          <w:p w14:paraId="0D62C3B0" w14:textId="77777777" w:rsidR="00152329" w:rsidRPr="00703994" w:rsidRDefault="00152329" w:rsidP="00C967A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3994" w:rsidRPr="00703994" w14:paraId="41111464" w14:textId="77777777" w:rsidTr="006F7B65">
        <w:trPr>
          <w:jc w:val="center"/>
        </w:trPr>
        <w:tc>
          <w:tcPr>
            <w:tcW w:w="2235" w:type="dxa"/>
            <w:gridSpan w:val="2"/>
            <w:vAlign w:val="center"/>
          </w:tcPr>
          <w:p w14:paraId="37058425" w14:textId="77777777" w:rsidR="00152329" w:rsidRPr="00703994" w:rsidRDefault="00152329" w:rsidP="00962ED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区分及び停止</w:t>
            </w:r>
          </w:p>
          <w:p w14:paraId="318E148E" w14:textId="61AFF98D" w:rsidR="00152329" w:rsidRPr="00703994" w:rsidRDefault="00152329" w:rsidP="00962ED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又は再開する日</w:t>
            </w:r>
          </w:p>
        </w:tc>
        <w:tc>
          <w:tcPr>
            <w:tcW w:w="7371" w:type="dxa"/>
            <w:gridSpan w:val="3"/>
            <w:vAlign w:val="center"/>
          </w:tcPr>
          <w:p w14:paraId="326FE8FB" w14:textId="5126BFF0" w:rsidR="00152329" w:rsidRPr="00703994" w:rsidRDefault="00152329" w:rsidP="006F7B65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7759CB" wp14:editId="205E26D7">
                      <wp:simplePos x="0" y="0"/>
                      <wp:positionH relativeFrom="column">
                        <wp:posOffset>2375535</wp:posOffset>
                      </wp:positionH>
                      <wp:positionV relativeFrom="paragraph">
                        <wp:posOffset>76200</wp:posOffset>
                      </wp:positionV>
                      <wp:extent cx="2116455" cy="342900"/>
                      <wp:effectExtent l="0" t="0" r="0" b="0"/>
                      <wp:wrapNone/>
                      <wp:docPr id="1156745090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645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8302DA" w14:textId="445D7A3F" w:rsidR="00152329" w:rsidRPr="006F7B65" w:rsidRDefault="00152329" w:rsidP="00D61AF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F7B6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年　　月　　日から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187.05pt;margin-top:6pt;width:166.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" fillcolor="white [3201]" stroked="f" strokeweight=".5pt">
                      <v:fill opacity="0"/>
                      <v:textbox>
                        <w:txbxContent>
                          <w:p w14:paraId="5D8302DA" w14:textId="445D7A3F" w:rsidR="00152329" w:rsidRPr="006F7B65" w:rsidRDefault="00152329" w:rsidP="00D61AF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F7B6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年　　月　　日から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□　停止</w:t>
            </w:r>
          </w:p>
          <w:p w14:paraId="32B767AD" w14:textId="4E36F278" w:rsidR="00152329" w:rsidRPr="00703994" w:rsidRDefault="00152329" w:rsidP="006F7B65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□　再開</w:t>
            </w:r>
          </w:p>
        </w:tc>
      </w:tr>
      <w:tr w:rsidR="00703994" w:rsidRPr="00703994" w14:paraId="46C41D0C" w14:textId="77777777" w:rsidTr="006F7B65">
        <w:trPr>
          <w:jc w:val="center"/>
        </w:trPr>
        <w:tc>
          <w:tcPr>
            <w:tcW w:w="2235" w:type="dxa"/>
            <w:gridSpan w:val="2"/>
            <w:vAlign w:val="center"/>
          </w:tcPr>
          <w:p w14:paraId="242313B1" w14:textId="77777777" w:rsidR="00152329" w:rsidRPr="00703994" w:rsidRDefault="00152329" w:rsidP="00962ED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65461006"/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停止又は再開する</w:t>
            </w:r>
          </w:p>
          <w:p w14:paraId="24F10592" w14:textId="6D040CDE" w:rsidR="00152329" w:rsidRPr="00703994" w:rsidRDefault="00152329" w:rsidP="00962ED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学校給食の区分</w:t>
            </w:r>
            <w:bookmarkEnd w:id="1"/>
          </w:p>
        </w:tc>
        <w:tc>
          <w:tcPr>
            <w:tcW w:w="7371" w:type="dxa"/>
            <w:gridSpan w:val="3"/>
            <w:vAlign w:val="center"/>
          </w:tcPr>
          <w:p w14:paraId="2069E137" w14:textId="77777777" w:rsidR="00152329" w:rsidRPr="00703994" w:rsidRDefault="00152329" w:rsidP="006F7B65">
            <w:pPr>
              <w:ind w:left="240" w:hangingChars="100" w:hanging="240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□　全ての学校給食</w:t>
            </w:r>
          </w:p>
          <w:p w14:paraId="69AC234C" w14:textId="1019C89E" w:rsidR="00152329" w:rsidRPr="00703994" w:rsidRDefault="00152329" w:rsidP="006F7B65">
            <w:pPr>
              <w:ind w:left="240" w:hangingChars="100" w:hanging="240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□　牛乳（学校給食の</w:t>
            </w:r>
            <w:r w:rsidR="0084273F"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うち、</w:t>
            </w:r>
            <w:r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牛乳</w:t>
            </w:r>
            <w:r w:rsidR="00314211"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の</w:t>
            </w:r>
            <w:r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み</w:t>
            </w:r>
            <w:r w:rsidR="0084273F"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停止する</w:t>
            </w:r>
            <w:r w:rsidR="00153BF2" w:rsidRPr="00703994">
              <w:rPr>
                <w:rFonts w:ascii="ＭＳ 明朝" w:eastAsia="ＭＳ 明朝" w:hAnsi="ＭＳ 明朝" w:hint="eastAsia"/>
                <w:noProof/>
                <w:spacing w:val="-15"/>
                <w:kern w:val="0"/>
                <w:sz w:val="24"/>
                <w:szCs w:val="24"/>
                <w:fitText w:val="210" w:id="-981760000"/>
              </w:rPr>
              <w:t>。</w:t>
            </w:r>
            <w:r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）</w:t>
            </w:r>
          </w:p>
          <w:p w14:paraId="4D6F6D62" w14:textId="42849214" w:rsidR="0084273F" w:rsidRPr="00703994" w:rsidRDefault="0084273F" w:rsidP="006F7B65">
            <w:pPr>
              <w:ind w:left="240" w:hangingChars="100" w:hanging="240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□　牛乳以外の学校給食（</w:t>
            </w:r>
            <w:r w:rsidRPr="00703994">
              <w:rPr>
                <w:rFonts w:ascii="ＭＳ 明朝" w:eastAsia="ＭＳ 明朝" w:hAnsi="ＭＳ 明朝" w:hint="eastAsia"/>
                <w:noProof/>
                <w:sz w:val="22"/>
              </w:rPr>
              <w:t>学校給食のうち、牛乳のみ提供を受ける</w:t>
            </w:r>
            <w:r w:rsidR="00962ED2" w:rsidRPr="006860D4">
              <w:rPr>
                <w:rFonts w:ascii="ＭＳ 明朝" w:eastAsia="ＭＳ 明朝" w:hAnsi="ＭＳ 明朝" w:hint="eastAsia"/>
                <w:noProof/>
                <w:spacing w:val="-15"/>
                <w:kern w:val="0"/>
                <w:sz w:val="22"/>
                <w:fitText w:val="210" w:id="-981759999"/>
              </w:rPr>
              <w:t>。</w:t>
            </w:r>
            <w:r w:rsidR="00962ED2" w:rsidRPr="00703994">
              <w:rPr>
                <w:rFonts w:ascii="ＭＳ 明朝" w:eastAsia="ＭＳ 明朝" w:hAnsi="ＭＳ 明朝" w:hint="eastAsia"/>
                <w:noProof/>
                <w:sz w:val="22"/>
              </w:rPr>
              <w:t>）</w:t>
            </w:r>
          </w:p>
        </w:tc>
      </w:tr>
      <w:tr w:rsidR="00703994" w:rsidRPr="00703994" w14:paraId="4C4FD852" w14:textId="77777777" w:rsidTr="006F7B65">
        <w:trPr>
          <w:jc w:val="center"/>
        </w:trPr>
        <w:tc>
          <w:tcPr>
            <w:tcW w:w="2235" w:type="dxa"/>
            <w:gridSpan w:val="2"/>
            <w:vAlign w:val="center"/>
          </w:tcPr>
          <w:p w14:paraId="0A4B1E72" w14:textId="5D8764F0" w:rsidR="00EF0B04" w:rsidRPr="00703994" w:rsidRDefault="00EF0B04" w:rsidP="00962ED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7371" w:type="dxa"/>
            <w:gridSpan w:val="3"/>
            <w:vAlign w:val="center"/>
          </w:tcPr>
          <w:p w14:paraId="0C857689" w14:textId="620B5F56" w:rsidR="007932C3" w:rsidRPr="00703994" w:rsidRDefault="00EF0B04" w:rsidP="006F7B65">
            <w:pPr>
              <w:ind w:left="240" w:hangingChars="100" w:hanging="240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□　</w:t>
            </w:r>
            <w:r w:rsidR="007932C3"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転居（町内での異動）</w:t>
            </w:r>
          </w:p>
          <w:p w14:paraId="5241D768" w14:textId="77777777" w:rsidR="007932C3" w:rsidRPr="00703994" w:rsidRDefault="007932C3" w:rsidP="006F7B65">
            <w:pPr>
              <w:ind w:left="240" w:hangingChars="100" w:hanging="240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□　転出（町外への異動）</w:t>
            </w:r>
          </w:p>
          <w:p w14:paraId="058B30D4" w14:textId="1EE61BE7" w:rsidR="00EF0B04" w:rsidRPr="00703994" w:rsidRDefault="006E4CED" w:rsidP="006F7B65">
            <w:pPr>
              <w:ind w:left="240" w:hangingChars="100" w:hanging="240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□　</w:t>
            </w:r>
            <w:r w:rsidR="00992D7B"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町立</w:t>
            </w:r>
            <w:r w:rsidR="00F078A3"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幼稚園、</w:t>
            </w:r>
            <w:r w:rsidR="00253593"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町立小、中</w:t>
            </w:r>
            <w:r w:rsidR="007932C3"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学校以外への</w:t>
            </w:r>
            <w:r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転園、転校</w:t>
            </w:r>
          </w:p>
          <w:p w14:paraId="65E8D16A" w14:textId="4367AD05" w:rsidR="00EF0B04" w:rsidRPr="00703994" w:rsidRDefault="00EF0B04" w:rsidP="006F7B65">
            <w:pPr>
              <w:ind w:left="240" w:hangingChars="100" w:hanging="240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□　</w:t>
            </w:r>
            <w:r w:rsidR="00992D7B"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食物アレルギー</w:t>
            </w:r>
          </w:p>
          <w:p w14:paraId="36DEE8F6" w14:textId="5BE2A013" w:rsidR="00EF0B04" w:rsidRPr="00703994" w:rsidRDefault="0017520F" w:rsidP="006F7B65">
            <w:pPr>
              <w:ind w:left="240" w:hangingChars="100" w:hanging="240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673C0D" wp14:editId="28961BC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222250</wp:posOffset>
                      </wp:positionV>
                      <wp:extent cx="137160" cy="381000"/>
                      <wp:effectExtent l="0" t="0" r="15240" b="19050"/>
                      <wp:wrapNone/>
                      <wp:docPr id="808669287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3810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772FB0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.55pt;margin-top:17.5pt;width:10.8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" adj="648" strokecolor="black [3200]" strokeweight=".5pt">
                      <v:stroke joinstyle="miter"/>
                    </v:shape>
                  </w:pict>
                </mc:Fallback>
              </mc:AlternateContent>
            </w:r>
            <w:r w:rsidR="00EF0B04"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□　病気、事故、その他（具体的に理由を記入してください</w:t>
            </w:r>
            <w:r w:rsidR="00EF0B04" w:rsidRPr="00703994">
              <w:rPr>
                <w:rFonts w:ascii="ＭＳ 明朝" w:eastAsia="ＭＳ 明朝" w:hAnsi="ＭＳ 明朝" w:hint="eastAsia"/>
                <w:noProof/>
                <w:spacing w:val="-15"/>
                <w:kern w:val="0"/>
                <w:sz w:val="24"/>
                <w:szCs w:val="24"/>
                <w:fitText w:val="210" w:id="-981759998"/>
              </w:rPr>
              <w:t>。</w:t>
            </w:r>
            <w:r w:rsidR="00EF0B04" w:rsidRPr="0070399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）</w:t>
            </w:r>
          </w:p>
          <w:p w14:paraId="487830B8" w14:textId="2D8CD471" w:rsidR="00EF0B04" w:rsidRPr="00703994" w:rsidRDefault="0017520F" w:rsidP="006F7B65">
            <w:pPr>
              <w:ind w:left="240" w:hangingChars="100" w:hanging="240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70399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440C67" wp14:editId="238A6563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0</wp:posOffset>
                      </wp:positionV>
                      <wp:extent cx="137160" cy="381000"/>
                      <wp:effectExtent l="0" t="0" r="15240" b="19050"/>
                      <wp:wrapNone/>
                      <wp:docPr id="23401765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7160" cy="3810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969B67" id="左大かっこ 1" o:spid="_x0000_s1026" type="#_x0000_t85" style="position:absolute;left:0;text-align:left;margin-left:343.65pt;margin-top:0;width:10.8pt;height:30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" adj="648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7EDBAB84" w14:textId="284DB714" w:rsidR="0017520F" w:rsidRPr="00703994" w:rsidRDefault="0017520F" w:rsidP="006F7B65">
            <w:pPr>
              <w:ind w:left="240" w:hangingChars="100" w:hanging="240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</w:tbl>
    <w:p w14:paraId="27338318" w14:textId="0A179279" w:rsidR="00247B09" w:rsidRPr="00703994" w:rsidRDefault="00EF0B04" w:rsidP="00601251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03994">
        <w:rPr>
          <w:rFonts w:ascii="ＭＳ 明朝" w:eastAsia="ＭＳ 明朝" w:hAnsi="ＭＳ 明朝" w:hint="eastAsia"/>
          <w:sz w:val="24"/>
          <w:szCs w:val="24"/>
        </w:rPr>
        <w:t>【注意事項】</w:t>
      </w:r>
    </w:p>
    <w:p w14:paraId="326AF533" w14:textId="665ED3CA" w:rsidR="00690E72" w:rsidRPr="00703994" w:rsidRDefault="00B25261" w:rsidP="00601251">
      <w:pPr>
        <w:spacing w:line="300" w:lineRule="exact"/>
        <w:ind w:leftChars="50" w:left="345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703994">
        <w:rPr>
          <w:rFonts w:ascii="ＭＳ 明朝" w:eastAsia="ＭＳ 明朝" w:hAnsi="ＭＳ 明朝" w:hint="eastAsia"/>
          <w:sz w:val="24"/>
          <w:szCs w:val="24"/>
        </w:rPr>
        <w:t>・　この届は、停止又は再開</w:t>
      </w:r>
      <w:r w:rsidR="004254FB" w:rsidRPr="00703994">
        <w:rPr>
          <w:rFonts w:ascii="ＭＳ 明朝" w:eastAsia="ＭＳ 明朝" w:hAnsi="ＭＳ 明朝" w:hint="eastAsia"/>
          <w:sz w:val="24"/>
          <w:szCs w:val="24"/>
        </w:rPr>
        <w:t>を</w:t>
      </w:r>
      <w:r w:rsidRPr="00703994">
        <w:rPr>
          <w:rFonts w:ascii="ＭＳ 明朝" w:eastAsia="ＭＳ 明朝" w:hAnsi="ＭＳ 明朝" w:hint="eastAsia"/>
          <w:sz w:val="24"/>
          <w:szCs w:val="24"/>
        </w:rPr>
        <w:t>希望する日の前日</w:t>
      </w:r>
      <w:r w:rsidR="00711149" w:rsidRPr="00703994">
        <w:rPr>
          <w:rFonts w:ascii="ＭＳ 明朝" w:eastAsia="ＭＳ 明朝" w:hAnsi="ＭＳ 明朝" w:hint="eastAsia"/>
          <w:sz w:val="24"/>
          <w:szCs w:val="24"/>
        </w:rPr>
        <w:t>（</w:t>
      </w:r>
      <w:r w:rsidR="00F41131" w:rsidRPr="00703994">
        <w:rPr>
          <w:rFonts w:ascii="ＭＳ 明朝" w:eastAsia="ＭＳ 明朝" w:hAnsi="ＭＳ 明朝" w:hint="eastAsia"/>
          <w:sz w:val="24"/>
          <w:szCs w:val="24"/>
        </w:rPr>
        <w:t>土日</w:t>
      </w:r>
      <w:r w:rsidR="00D14ABF" w:rsidRPr="00703994">
        <w:rPr>
          <w:rFonts w:ascii="ＭＳ 明朝" w:eastAsia="ＭＳ 明朝" w:hAnsi="ＭＳ 明朝" w:hint="eastAsia"/>
          <w:sz w:val="24"/>
          <w:szCs w:val="24"/>
        </w:rPr>
        <w:t>祝</w:t>
      </w:r>
      <w:r w:rsidR="00C04195" w:rsidRPr="00703994">
        <w:rPr>
          <w:rFonts w:ascii="ＭＳ 明朝" w:eastAsia="ＭＳ 明朝" w:hAnsi="ＭＳ 明朝" w:hint="eastAsia"/>
          <w:sz w:val="24"/>
          <w:szCs w:val="24"/>
        </w:rPr>
        <w:t>日</w:t>
      </w:r>
      <w:r w:rsidR="00F41131" w:rsidRPr="00703994">
        <w:rPr>
          <w:rFonts w:ascii="ＭＳ 明朝" w:eastAsia="ＭＳ 明朝" w:hAnsi="ＭＳ 明朝" w:hint="eastAsia"/>
          <w:sz w:val="24"/>
          <w:szCs w:val="24"/>
        </w:rPr>
        <w:t>等の場合はその前の平日</w:t>
      </w:r>
      <w:r w:rsidR="00711149" w:rsidRPr="00703994">
        <w:rPr>
          <w:rFonts w:ascii="ＭＳ 明朝" w:eastAsia="ＭＳ 明朝" w:hAnsi="ＭＳ 明朝" w:hint="eastAsia"/>
          <w:sz w:val="24"/>
          <w:szCs w:val="24"/>
        </w:rPr>
        <w:t>）</w:t>
      </w:r>
      <w:r w:rsidRPr="00703994">
        <w:rPr>
          <w:rFonts w:ascii="ＭＳ 明朝" w:eastAsia="ＭＳ 明朝" w:hAnsi="ＭＳ 明朝" w:hint="eastAsia"/>
          <w:sz w:val="24"/>
          <w:szCs w:val="24"/>
        </w:rPr>
        <w:t>から起算し</w:t>
      </w:r>
      <w:r w:rsidR="00962ED2" w:rsidRPr="00703994">
        <w:rPr>
          <w:rFonts w:ascii="ＭＳ 明朝" w:eastAsia="ＭＳ 明朝" w:hAnsi="ＭＳ 明朝" w:hint="eastAsia"/>
          <w:sz w:val="24"/>
          <w:szCs w:val="24"/>
        </w:rPr>
        <w:t>、</w:t>
      </w:r>
      <w:r w:rsidR="00C04195" w:rsidRPr="00703994">
        <w:rPr>
          <w:rFonts w:ascii="ＭＳ 明朝" w:eastAsia="ＭＳ 明朝" w:hAnsi="ＭＳ 明朝" w:hint="eastAsia"/>
          <w:sz w:val="24"/>
          <w:szCs w:val="24"/>
        </w:rPr>
        <w:t>土日祝日等</w:t>
      </w:r>
      <w:r w:rsidRPr="00703994">
        <w:rPr>
          <w:rFonts w:ascii="ＭＳ 明朝" w:eastAsia="ＭＳ 明朝" w:hAnsi="ＭＳ 明朝" w:hint="eastAsia"/>
          <w:sz w:val="24"/>
          <w:szCs w:val="24"/>
        </w:rPr>
        <w:t>を除</w:t>
      </w:r>
      <w:r w:rsidR="00962ED2" w:rsidRPr="00703994">
        <w:rPr>
          <w:rFonts w:ascii="ＭＳ 明朝" w:eastAsia="ＭＳ 明朝" w:hAnsi="ＭＳ 明朝" w:hint="eastAsia"/>
          <w:sz w:val="24"/>
          <w:szCs w:val="24"/>
        </w:rPr>
        <w:t>いて３日前</w:t>
      </w:r>
      <w:r w:rsidRPr="00703994">
        <w:rPr>
          <w:rFonts w:ascii="ＭＳ 明朝" w:eastAsia="ＭＳ 明朝" w:hAnsi="ＭＳ 明朝" w:hint="eastAsia"/>
          <w:sz w:val="24"/>
          <w:szCs w:val="24"/>
        </w:rPr>
        <w:t>までに</w:t>
      </w:r>
      <w:r w:rsidR="006E4CED" w:rsidRPr="00703994">
        <w:rPr>
          <w:rFonts w:ascii="ＭＳ 明朝" w:eastAsia="ＭＳ 明朝" w:hAnsi="ＭＳ 明朝" w:hint="eastAsia"/>
          <w:sz w:val="24"/>
          <w:szCs w:val="24"/>
        </w:rPr>
        <w:t>園、</w:t>
      </w:r>
      <w:r w:rsidRPr="00703994">
        <w:rPr>
          <w:rFonts w:ascii="ＭＳ 明朝" w:eastAsia="ＭＳ 明朝" w:hAnsi="ＭＳ 明朝" w:hint="eastAsia"/>
          <w:sz w:val="24"/>
          <w:szCs w:val="24"/>
        </w:rPr>
        <w:t>学校に提出してください。</w:t>
      </w:r>
    </w:p>
    <w:p w14:paraId="49A87D5A" w14:textId="186702B4" w:rsidR="00707C4E" w:rsidRPr="00703994" w:rsidRDefault="00707C4E" w:rsidP="00601251">
      <w:pPr>
        <w:spacing w:line="300" w:lineRule="exact"/>
        <w:ind w:leftChars="50" w:left="345" w:rightChars="-50" w:right="-105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703994">
        <w:rPr>
          <w:rFonts w:ascii="ＭＳ 明朝" w:eastAsia="ＭＳ 明朝" w:hAnsi="ＭＳ 明朝" w:hint="eastAsia"/>
          <w:sz w:val="24"/>
          <w:szCs w:val="24"/>
        </w:rPr>
        <w:t>・　食物アレルギーにより停止</w:t>
      </w:r>
      <w:r w:rsidR="009953C8" w:rsidRPr="00703994">
        <w:rPr>
          <w:rFonts w:ascii="ＭＳ 明朝" w:eastAsia="ＭＳ 明朝" w:hAnsi="ＭＳ 明朝" w:hint="eastAsia"/>
          <w:sz w:val="24"/>
          <w:szCs w:val="24"/>
        </w:rPr>
        <w:t>又は再開</w:t>
      </w:r>
      <w:r w:rsidRPr="00703994">
        <w:rPr>
          <w:rFonts w:ascii="ＭＳ 明朝" w:eastAsia="ＭＳ 明朝" w:hAnsi="ＭＳ 明朝" w:hint="eastAsia"/>
          <w:sz w:val="24"/>
          <w:szCs w:val="24"/>
        </w:rPr>
        <w:t>する場合は、「学校生活管理指導表</w:t>
      </w:r>
      <w:r w:rsidR="0017520F" w:rsidRPr="00703994">
        <w:rPr>
          <w:rFonts w:ascii="ＭＳ 明朝" w:eastAsia="ＭＳ 明朝" w:hAnsi="ＭＳ 明朝" w:hint="eastAsia"/>
          <w:sz w:val="24"/>
          <w:szCs w:val="24"/>
        </w:rPr>
        <w:t>の写し</w:t>
      </w:r>
      <w:r w:rsidRPr="00703994">
        <w:rPr>
          <w:rFonts w:ascii="ＭＳ 明朝" w:eastAsia="ＭＳ 明朝" w:hAnsi="ＭＳ 明朝" w:hint="eastAsia"/>
          <w:sz w:val="24"/>
          <w:szCs w:val="24"/>
        </w:rPr>
        <w:t>」を添付してください。</w:t>
      </w:r>
    </w:p>
    <w:p w14:paraId="38D47081" w14:textId="039181F1" w:rsidR="00690E72" w:rsidRPr="00703994" w:rsidRDefault="004254FB" w:rsidP="00601251">
      <w:pPr>
        <w:spacing w:line="300" w:lineRule="exact"/>
        <w:ind w:leftChars="50" w:left="345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bookmarkStart w:id="2" w:name="_Hlk166684797"/>
      <w:r w:rsidRPr="00703994">
        <w:rPr>
          <w:rFonts w:ascii="ＭＳ 明朝" w:eastAsia="ＭＳ 明朝" w:hAnsi="ＭＳ 明朝" w:hint="eastAsia"/>
          <w:sz w:val="24"/>
          <w:szCs w:val="24"/>
        </w:rPr>
        <w:t>・　食材発注の都合上、この届を提出後、停止</w:t>
      </w:r>
      <w:r w:rsidR="002A3FCF" w:rsidRPr="00703994">
        <w:rPr>
          <w:rFonts w:ascii="ＭＳ 明朝" w:eastAsia="ＭＳ 明朝" w:hAnsi="ＭＳ 明朝" w:hint="eastAsia"/>
          <w:sz w:val="24"/>
          <w:szCs w:val="24"/>
        </w:rPr>
        <w:t>される</w:t>
      </w:r>
      <w:r w:rsidRPr="00703994">
        <w:rPr>
          <w:rFonts w:ascii="ＭＳ 明朝" w:eastAsia="ＭＳ 明朝" w:hAnsi="ＭＳ 明朝" w:hint="eastAsia"/>
          <w:sz w:val="24"/>
          <w:szCs w:val="24"/>
        </w:rPr>
        <w:t>までの</w:t>
      </w:r>
      <w:r w:rsidR="002A3FCF" w:rsidRPr="00703994">
        <w:rPr>
          <w:rFonts w:ascii="ＭＳ 明朝" w:eastAsia="ＭＳ 明朝" w:hAnsi="ＭＳ 明朝" w:hint="eastAsia"/>
          <w:sz w:val="24"/>
          <w:szCs w:val="24"/>
        </w:rPr>
        <w:t>学校給食を受けない期間</w:t>
      </w:r>
      <w:r w:rsidRPr="00703994">
        <w:rPr>
          <w:rFonts w:ascii="ＭＳ 明朝" w:eastAsia="ＭＳ 明朝" w:hAnsi="ＭＳ 明朝" w:hint="eastAsia"/>
          <w:sz w:val="24"/>
          <w:szCs w:val="24"/>
        </w:rPr>
        <w:t>も学校給食費</w:t>
      </w:r>
      <w:r w:rsidR="002A3FCF" w:rsidRPr="00703994">
        <w:rPr>
          <w:rFonts w:ascii="ＭＳ 明朝" w:eastAsia="ＭＳ 明朝" w:hAnsi="ＭＳ 明朝" w:hint="eastAsia"/>
          <w:sz w:val="24"/>
          <w:szCs w:val="24"/>
        </w:rPr>
        <w:t>を徴収</w:t>
      </w:r>
      <w:r w:rsidRPr="00703994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3726BFD" w14:textId="786F9E17" w:rsidR="00690E72" w:rsidRPr="00703994" w:rsidRDefault="00690E72" w:rsidP="00601251">
      <w:pPr>
        <w:spacing w:line="300" w:lineRule="exact"/>
        <w:ind w:leftChars="50" w:left="345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703994">
        <w:rPr>
          <w:rFonts w:ascii="ＭＳ 明朝" w:eastAsia="ＭＳ 明朝" w:hAnsi="ＭＳ 明朝" w:hint="eastAsia"/>
          <w:sz w:val="24"/>
          <w:szCs w:val="24"/>
        </w:rPr>
        <w:t>・　この届は</w:t>
      </w:r>
      <w:r w:rsidR="009144BB" w:rsidRPr="00703994">
        <w:rPr>
          <w:rFonts w:ascii="ＭＳ 明朝" w:eastAsia="ＭＳ 明朝" w:hAnsi="ＭＳ 明朝" w:hint="eastAsia"/>
          <w:sz w:val="24"/>
          <w:szCs w:val="24"/>
        </w:rPr>
        <w:t>、年度が替わったら、再度提出してください</w:t>
      </w:r>
      <w:r w:rsidRPr="00703994">
        <w:rPr>
          <w:rFonts w:ascii="ＭＳ 明朝" w:eastAsia="ＭＳ 明朝" w:hAnsi="ＭＳ 明朝" w:hint="eastAsia"/>
          <w:sz w:val="24"/>
          <w:szCs w:val="24"/>
        </w:rPr>
        <w:t>。</w:t>
      </w:r>
      <w:bookmarkEnd w:id="2"/>
    </w:p>
    <w:p w14:paraId="0BDF1396" w14:textId="0DACB060" w:rsidR="00EF0B04" w:rsidRPr="00703994" w:rsidRDefault="00EF0B04" w:rsidP="008B6F1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sectPr w:rsidR="00EF0B04" w:rsidRPr="00703994" w:rsidSect="00AC3403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A9C2E" w14:textId="77777777" w:rsidR="00796F9D" w:rsidRDefault="00796F9D" w:rsidP="00B16ECC">
      <w:r>
        <w:separator/>
      </w:r>
    </w:p>
  </w:endnote>
  <w:endnote w:type="continuationSeparator" w:id="0">
    <w:p w14:paraId="2582D02B" w14:textId="77777777" w:rsidR="00796F9D" w:rsidRDefault="00796F9D" w:rsidP="00B1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7496B" w14:textId="77777777" w:rsidR="00796F9D" w:rsidRDefault="00796F9D" w:rsidP="00B16ECC">
      <w:r>
        <w:separator/>
      </w:r>
    </w:p>
  </w:footnote>
  <w:footnote w:type="continuationSeparator" w:id="0">
    <w:p w14:paraId="5C9CB99F" w14:textId="77777777" w:rsidR="00796F9D" w:rsidRDefault="00796F9D" w:rsidP="00B16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0A01"/>
    <w:multiLevelType w:val="hybridMultilevel"/>
    <w:tmpl w:val="882C7C4C"/>
    <w:lvl w:ilvl="0" w:tplc="53D6C7D4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>
    <w:nsid w:val="2AB92679"/>
    <w:multiLevelType w:val="hybridMultilevel"/>
    <w:tmpl w:val="71A2EF5E"/>
    <w:lvl w:ilvl="0" w:tplc="09EAB176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>
    <w:nsid w:val="73A54FFC"/>
    <w:multiLevelType w:val="hybridMultilevel"/>
    <w:tmpl w:val="EC7E348A"/>
    <w:lvl w:ilvl="0" w:tplc="1576D3EE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48"/>
    <w:rsid w:val="0000394D"/>
    <w:rsid w:val="0001371C"/>
    <w:rsid w:val="00021DA8"/>
    <w:rsid w:val="000474A7"/>
    <w:rsid w:val="00082A74"/>
    <w:rsid w:val="0008485B"/>
    <w:rsid w:val="00096368"/>
    <w:rsid w:val="000C043A"/>
    <w:rsid w:val="000D379C"/>
    <w:rsid w:val="00113946"/>
    <w:rsid w:val="00136A43"/>
    <w:rsid w:val="001424B6"/>
    <w:rsid w:val="00152329"/>
    <w:rsid w:val="00153597"/>
    <w:rsid w:val="00153BF2"/>
    <w:rsid w:val="00164D06"/>
    <w:rsid w:val="0017520F"/>
    <w:rsid w:val="00181F98"/>
    <w:rsid w:val="001B513B"/>
    <w:rsid w:val="001C024B"/>
    <w:rsid w:val="002000F2"/>
    <w:rsid w:val="0020260F"/>
    <w:rsid w:val="00226B45"/>
    <w:rsid w:val="00231AEE"/>
    <w:rsid w:val="0024119D"/>
    <w:rsid w:val="00247B09"/>
    <w:rsid w:val="00253593"/>
    <w:rsid w:val="0026503D"/>
    <w:rsid w:val="002675D4"/>
    <w:rsid w:val="00267F74"/>
    <w:rsid w:val="00275E9E"/>
    <w:rsid w:val="00296847"/>
    <w:rsid w:val="002A3FCF"/>
    <w:rsid w:val="002A4739"/>
    <w:rsid w:val="002B757E"/>
    <w:rsid w:val="002D4C3C"/>
    <w:rsid w:val="002F0307"/>
    <w:rsid w:val="002F75E8"/>
    <w:rsid w:val="0030486F"/>
    <w:rsid w:val="00314211"/>
    <w:rsid w:val="00315086"/>
    <w:rsid w:val="003349FD"/>
    <w:rsid w:val="00336A98"/>
    <w:rsid w:val="00340F97"/>
    <w:rsid w:val="0036530C"/>
    <w:rsid w:val="00365367"/>
    <w:rsid w:val="003935C3"/>
    <w:rsid w:val="003D57C3"/>
    <w:rsid w:val="003E7186"/>
    <w:rsid w:val="0040001B"/>
    <w:rsid w:val="004051E1"/>
    <w:rsid w:val="004254FB"/>
    <w:rsid w:val="00441048"/>
    <w:rsid w:val="00465F5C"/>
    <w:rsid w:val="004715E4"/>
    <w:rsid w:val="004839BF"/>
    <w:rsid w:val="00497E39"/>
    <w:rsid w:val="004B26FD"/>
    <w:rsid w:val="004B69CD"/>
    <w:rsid w:val="004D58FB"/>
    <w:rsid w:val="004F5409"/>
    <w:rsid w:val="005128DD"/>
    <w:rsid w:val="005176A7"/>
    <w:rsid w:val="00551AAB"/>
    <w:rsid w:val="00555F74"/>
    <w:rsid w:val="005934E3"/>
    <w:rsid w:val="005A09C9"/>
    <w:rsid w:val="005A7C27"/>
    <w:rsid w:val="005B1C9D"/>
    <w:rsid w:val="005E16C7"/>
    <w:rsid w:val="005E2EEC"/>
    <w:rsid w:val="00601251"/>
    <w:rsid w:val="0063348B"/>
    <w:rsid w:val="00663C54"/>
    <w:rsid w:val="006860D4"/>
    <w:rsid w:val="00690E72"/>
    <w:rsid w:val="00696119"/>
    <w:rsid w:val="006A59DE"/>
    <w:rsid w:val="006B736C"/>
    <w:rsid w:val="006E4CED"/>
    <w:rsid w:val="006F446B"/>
    <w:rsid w:val="006F7B65"/>
    <w:rsid w:val="00703994"/>
    <w:rsid w:val="00707C4E"/>
    <w:rsid w:val="00711149"/>
    <w:rsid w:val="0072685B"/>
    <w:rsid w:val="007278A8"/>
    <w:rsid w:val="00761474"/>
    <w:rsid w:val="00762BBD"/>
    <w:rsid w:val="00766816"/>
    <w:rsid w:val="007932C3"/>
    <w:rsid w:val="00796F9D"/>
    <w:rsid w:val="007F39E4"/>
    <w:rsid w:val="008047CE"/>
    <w:rsid w:val="00805F7B"/>
    <w:rsid w:val="00806D5F"/>
    <w:rsid w:val="00807890"/>
    <w:rsid w:val="00813E7E"/>
    <w:rsid w:val="008258CF"/>
    <w:rsid w:val="00834FCD"/>
    <w:rsid w:val="0084273F"/>
    <w:rsid w:val="008521D7"/>
    <w:rsid w:val="008A594E"/>
    <w:rsid w:val="008B6B5A"/>
    <w:rsid w:val="008B6F14"/>
    <w:rsid w:val="008D1EC8"/>
    <w:rsid w:val="008D450C"/>
    <w:rsid w:val="008F65E6"/>
    <w:rsid w:val="009144BB"/>
    <w:rsid w:val="009274BC"/>
    <w:rsid w:val="00932D18"/>
    <w:rsid w:val="0095790E"/>
    <w:rsid w:val="00962ED2"/>
    <w:rsid w:val="00972D7F"/>
    <w:rsid w:val="00992D7B"/>
    <w:rsid w:val="009953C8"/>
    <w:rsid w:val="009A217E"/>
    <w:rsid w:val="009A370C"/>
    <w:rsid w:val="00A02C5A"/>
    <w:rsid w:val="00A40455"/>
    <w:rsid w:val="00A465D5"/>
    <w:rsid w:val="00A63502"/>
    <w:rsid w:val="00A65A62"/>
    <w:rsid w:val="00A8297A"/>
    <w:rsid w:val="00AB264D"/>
    <w:rsid w:val="00AC3403"/>
    <w:rsid w:val="00B110E6"/>
    <w:rsid w:val="00B16ECC"/>
    <w:rsid w:val="00B25261"/>
    <w:rsid w:val="00B3199F"/>
    <w:rsid w:val="00B63A1B"/>
    <w:rsid w:val="00B64286"/>
    <w:rsid w:val="00B80BB8"/>
    <w:rsid w:val="00B9547E"/>
    <w:rsid w:val="00BC4B6B"/>
    <w:rsid w:val="00BF4185"/>
    <w:rsid w:val="00C0312C"/>
    <w:rsid w:val="00C040C7"/>
    <w:rsid w:val="00C04195"/>
    <w:rsid w:val="00C047B1"/>
    <w:rsid w:val="00C146FD"/>
    <w:rsid w:val="00C22FC2"/>
    <w:rsid w:val="00C35A80"/>
    <w:rsid w:val="00C626E4"/>
    <w:rsid w:val="00C6359E"/>
    <w:rsid w:val="00C639A3"/>
    <w:rsid w:val="00C80C21"/>
    <w:rsid w:val="00CA494F"/>
    <w:rsid w:val="00CA6F2C"/>
    <w:rsid w:val="00CB1658"/>
    <w:rsid w:val="00CB637D"/>
    <w:rsid w:val="00CB7122"/>
    <w:rsid w:val="00CD016F"/>
    <w:rsid w:val="00CD2848"/>
    <w:rsid w:val="00D14ABF"/>
    <w:rsid w:val="00D272A3"/>
    <w:rsid w:val="00D61AFD"/>
    <w:rsid w:val="00DD088E"/>
    <w:rsid w:val="00E00ECB"/>
    <w:rsid w:val="00E25882"/>
    <w:rsid w:val="00E35693"/>
    <w:rsid w:val="00E371D7"/>
    <w:rsid w:val="00E70692"/>
    <w:rsid w:val="00E73B82"/>
    <w:rsid w:val="00E82B6F"/>
    <w:rsid w:val="00EA1EA5"/>
    <w:rsid w:val="00EB2C3D"/>
    <w:rsid w:val="00EF0B04"/>
    <w:rsid w:val="00EF2549"/>
    <w:rsid w:val="00F03EE3"/>
    <w:rsid w:val="00F078A3"/>
    <w:rsid w:val="00F1172C"/>
    <w:rsid w:val="00F11999"/>
    <w:rsid w:val="00F342A7"/>
    <w:rsid w:val="00F36F83"/>
    <w:rsid w:val="00F41131"/>
    <w:rsid w:val="00F54D1B"/>
    <w:rsid w:val="00FB3FAE"/>
    <w:rsid w:val="00FB5396"/>
    <w:rsid w:val="00FD6BA3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FE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8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16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6ECC"/>
  </w:style>
  <w:style w:type="paragraph" w:styleId="a7">
    <w:name w:val="footer"/>
    <w:basedOn w:val="a"/>
    <w:link w:val="a8"/>
    <w:uiPriority w:val="99"/>
    <w:unhideWhenUsed/>
    <w:rsid w:val="00B16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6ECC"/>
  </w:style>
  <w:style w:type="character" w:styleId="a9">
    <w:name w:val="annotation reference"/>
    <w:basedOn w:val="a0"/>
    <w:uiPriority w:val="99"/>
    <w:semiHidden/>
    <w:unhideWhenUsed/>
    <w:rsid w:val="00B16EC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16EC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16EC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16EC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16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8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16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6ECC"/>
  </w:style>
  <w:style w:type="paragraph" w:styleId="a7">
    <w:name w:val="footer"/>
    <w:basedOn w:val="a"/>
    <w:link w:val="a8"/>
    <w:uiPriority w:val="99"/>
    <w:unhideWhenUsed/>
    <w:rsid w:val="00B16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6ECC"/>
  </w:style>
  <w:style w:type="character" w:styleId="a9">
    <w:name w:val="annotation reference"/>
    <w:basedOn w:val="a0"/>
    <w:uiPriority w:val="99"/>
    <w:semiHidden/>
    <w:unhideWhenUsed/>
    <w:rsid w:val="00B16EC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16EC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16EC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16EC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16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47A75-DA50-4E7B-BA0E-D4BDB189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gakkou8</dc:creator>
  <cp:lastModifiedBy>gakkou8</cp:lastModifiedBy>
  <cp:revision>14</cp:revision>
  <dcterms:created xsi:type="dcterms:W3CDTF">2025-10-22T07:45:00Z</dcterms:created>
  <dcterms:modified xsi:type="dcterms:W3CDTF">2026-04-07T07:20:00Z</dcterms:modified>
</cp:coreProperties>
</file>