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Spec="left" w:tblpY="7"/>
        <w:tblW w:w="9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226"/>
      </w:tblGrid>
      <w:tr>
        <w:trPr>
          <w:trHeight w:val="3620" w:hRule="atLeast"/>
        </w:trPr>
        <w:tc>
          <w:tcPr>
            <w:tcW w:w="9226" w:type="dxa"/>
            <w:tcBorders>
              <w:top w:val="nil"/>
              <w:left w:val="nil"/>
              <w:bottom w:val="nil"/>
              <w:right w:val="nil"/>
              <w:tl2br w:val="none" w:color="auto" w:sz="0" w:space="0"/>
              <w:tr2bl w:val="none" w:color="auto" w:sz="0" w:space="0"/>
            </w:tcBorders>
            <w:vAlign w:val="top"/>
          </w:tcPr>
          <w:p>
            <w:pPr>
              <w:pStyle w:val="0"/>
              <w:jc w:val="both"/>
            </w:pPr>
            <w:bookmarkStart w:id="0" w:name="_GoBack"/>
            <w:bookmarkEnd w:id="0"/>
            <w:r>
              <w:rPr>
                <w:rFonts w:hint="eastAsia" w:ascii="Century" w:hAnsi="Century" w:eastAsia="ＭＳ 明朝"/>
                <w:kern w:val="2"/>
                <w:sz w:val="24"/>
              </w:rPr>
              <w:t>様式５（６－４関係）</w:t>
            </w:r>
          </w:p>
          <w:p>
            <w:pPr>
              <w:pStyle w:val="0"/>
              <w:jc w:val="center"/>
              <w:rPr>
                <w:sz w:val="28"/>
              </w:rPr>
            </w:pPr>
            <w:r>
              <w:rPr>
                <w:rFonts w:hint="eastAsia" w:ascii="Century" w:hAnsi="Century" w:eastAsia="ＭＳ 明朝"/>
                <w:kern w:val="2"/>
                <w:sz w:val="24"/>
              </w:rPr>
              <w:t>紙入札方式移行申請書</w:t>
            </w:r>
          </w:p>
          <w:p>
            <w:pPr>
              <w:pStyle w:val="0"/>
              <w:jc w:val="right"/>
            </w:pPr>
            <w:r>
              <w:rPr>
                <w:rFonts w:hint="eastAsia" w:ascii="Century" w:hAnsi="Century" w:eastAsia="ＭＳ 明朝"/>
                <w:kern w:val="2"/>
                <w:sz w:val="24"/>
              </w:rPr>
              <w:t>　　</w:t>
            </w:r>
            <w:r>
              <w:rPr>
                <w:rFonts w:hint="eastAsia" w:ascii="ＭＳ 明朝" w:hAnsi="ＭＳ 明朝" w:eastAsia="ＭＳ 明朝"/>
                <w:kern w:val="2"/>
                <w:sz w:val="24"/>
              </w:rPr>
              <w:t>年　　月　　</w:t>
            </w:r>
            <w:r>
              <w:rPr>
                <w:rFonts w:hint="eastAsia" w:ascii="Century" w:hAnsi="Century" w:eastAsia="ＭＳ 明朝"/>
                <w:kern w:val="2"/>
                <w:sz w:val="24"/>
              </w:rPr>
              <w:t>日</w:t>
            </w:r>
          </w:p>
          <w:p>
            <w:pPr>
              <w:pStyle w:val="0"/>
              <w:jc w:val="both"/>
            </w:pPr>
            <w:r>
              <w:rPr>
                <w:rFonts w:hint="eastAsia" w:ascii="Century" w:hAnsi="Century" w:eastAsia="ＭＳ 明朝"/>
                <w:kern w:val="2"/>
                <w:sz w:val="24"/>
              </w:rPr>
              <w:t>函南町長　氏　　　名　様</w:t>
            </w:r>
          </w:p>
          <w:p>
            <w:pPr>
              <w:pStyle w:val="0"/>
              <w:ind w:firstLine="3840" w:firstLineChars="1600"/>
              <w:jc w:val="both"/>
            </w:pPr>
          </w:p>
          <w:p>
            <w:pPr>
              <w:pStyle w:val="0"/>
              <w:ind w:firstLine="3600" w:firstLineChars="1500"/>
              <w:jc w:val="both"/>
            </w:pPr>
            <w:r>
              <w:rPr>
                <w:rFonts w:hint="eastAsia" w:ascii="Century" w:hAnsi="Century" w:eastAsia="ＭＳ 明朝"/>
                <w:kern w:val="2"/>
                <w:sz w:val="24"/>
              </w:rPr>
              <w:t>（申請者）</w:t>
            </w:r>
          </w:p>
          <w:p>
            <w:pPr>
              <w:pStyle w:val="0"/>
              <w:ind w:firstLine="3840" w:firstLineChars="1600"/>
              <w:jc w:val="both"/>
            </w:pPr>
            <w:r>
              <w:rPr>
                <w:rFonts w:hint="eastAsia" w:ascii="Century" w:hAnsi="Century" w:eastAsia="ＭＳ 明朝"/>
                <w:kern w:val="2"/>
                <w:sz w:val="24"/>
              </w:rPr>
              <w:t>住　　　　所　</w:t>
            </w:r>
          </w:p>
          <w:p>
            <w:pPr>
              <w:pStyle w:val="0"/>
              <w:ind w:firstLine="3840" w:firstLineChars="1600"/>
              <w:jc w:val="both"/>
            </w:pPr>
            <w:r>
              <w:rPr>
                <w:rFonts w:hint="eastAsia" w:ascii="Century" w:hAnsi="Century" w:eastAsia="ＭＳ 明朝"/>
                <w:kern w:val="2"/>
                <w:sz w:val="24"/>
              </w:rPr>
              <w:t>商号又は名称</w:t>
            </w:r>
          </w:p>
          <w:p>
            <w:pPr>
              <w:pStyle w:val="0"/>
              <w:ind w:firstLine="3840" w:firstLineChars="1600"/>
              <w:jc w:val="both"/>
            </w:pPr>
            <w:r>
              <w:rPr>
                <w:rFonts w:hint="eastAsia" w:ascii="Century" w:hAnsi="Century" w:eastAsia="ＭＳ 明朝"/>
                <w:kern w:val="2"/>
                <w:sz w:val="24"/>
              </w:rPr>
              <w:t>氏　　　　名　　　　　　　　　　　　　</w:t>
            </w:r>
          </w:p>
          <w:p>
            <w:pPr>
              <w:pStyle w:val="0"/>
              <w:ind w:firstLine="4080" w:firstLineChars="1700"/>
              <w:jc w:val="both"/>
            </w:pPr>
          </w:p>
          <w:p>
            <w:pPr>
              <w:pStyle w:val="0"/>
              <w:ind w:firstLine="240" w:firstLineChars="100"/>
              <w:jc w:val="both"/>
            </w:pPr>
            <w:r>
              <w:rPr>
                <w:rFonts w:hint="eastAsia" w:ascii="Century" w:hAnsi="Century" w:eastAsia="ＭＳ 明朝"/>
                <w:kern w:val="2"/>
                <w:sz w:val="24"/>
              </w:rPr>
              <w:t>下記案件について、函南町公共事業電子入札システムによる電子入札の処理が継続できなくなりましたので、紙入札方式への移行を申請します。</w:t>
            </w:r>
          </w:p>
          <w:p>
            <w:pPr>
              <w:pStyle w:val="0"/>
              <w:ind w:firstLine="240" w:firstLineChars="100"/>
              <w:jc w:val="both"/>
            </w:pPr>
          </w:p>
          <w:p>
            <w:pPr>
              <w:pStyle w:val="0"/>
              <w:ind w:firstLine="240" w:firstLineChars="100"/>
              <w:jc w:val="center"/>
            </w:pPr>
            <w:r>
              <w:rPr>
                <w:rFonts w:hint="eastAsia" w:ascii="Century" w:hAnsi="Century" w:eastAsia="ＭＳ 明朝"/>
                <w:kern w:val="2"/>
                <w:sz w:val="24"/>
              </w:rPr>
              <w:t>記</w:t>
            </w:r>
          </w:p>
          <w:p>
            <w:pPr>
              <w:pStyle w:val="0"/>
              <w:ind w:firstLine="240" w:firstLineChars="100"/>
              <w:jc w:val="both"/>
            </w:pPr>
          </w:p>
          <w:p>
            <w:pPr>
              <w:pStyle w:val="0"/>
              <w:jc w:val="both"/>
            </w:pPr>
            <w:r>
              <w:rPr>
                <w:rFonts w:hint="eastAsia" w:ascii="Century" w:hAnsi="Century" w:eastAsia="ＭＳ 明朝"/>
                <w:kern w:val="2"/>
                <w:sz w:val="24"/>
              </w:rPr>
              <w:t>１　案件名称（工事番号及び工事名）</w:t>
            </w:r>
          </w:p>
          <w:p>
            <w:pPr>
              <w:pStyle w:val="0"/>
              <w:jc w:val="both"/>
            </w:pPr>
          </w:p>
          <w:p>
            <w:pPr>
              <w:pStyle w:val="0"/>
              <w:jc w:val="both"/>
            </w:pPr>
          </w:p>
          <w:p>
            <w:pPr>
              <w:pStyle w:val="0"/>
              <w:jc w:val="both"/>
            </w:pPr>
            <w:r>
              <w:rPr>
                <w:rFonts w:hint="eastAsia" w:ascii="Century" w:hAnsi="Century" w:eastAsia="ＭＳ 明朝"/>
                <w:kern w:val="2"/>
                <w:sz w:val="24"/>
              </w:rPr>
              <w:t>２　電子入札システムによる処理が継続できない理由</w:t>
            </w:r>
          </w:p>
          <w:p>
            <w:pPr>
              <w:pStyle w:val="0"/>
              <w:jc w:val="both"/>
            </w:pPr>
          </w:p>
          <w:p>
            <w:pPr>
              <w:pStyle w:val="0"/>
              <w:jc w:val="both"/>
            </w:pPr>
          </w:p>
          <w:p>
            <w:pPr>
              <w:pStyle w:val="0"/>
              <w:jc w:val="both"/>
            </w:pPr>
          </w:p>
          <w:p>
            <w:pPr>
              <w:pStyle w:val="0"/>
              <w:jc w:val="both"/>
            </w:pPr>
          </w:p>
          <w:p>
            <w:pPr>
              <w:pStyle w:val="0"/>
              <w:jc w:val="both"/>
            </w:pPr>
          </w:p>
        </w:tc>
      </w:tr>
    </w:tbl>
    <w:tbl>
      <w:tblPr>
        <w:tblStyle w:val="11"/>
        <w:tblpPr w:leftFromText="142" w:rightFromText="142" w:topFromText="0" w:bottomFromText="0" w:vertAnchor="text" w:horzAnchor="margin" w:tblpXSpec="left" w:tblpY="3314"/>
        <w:tblOverlap w:val="never"/>
        <w:tblW w:w="90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028"/>
      </w:tblGrid>
      <w:tr>
        <w:trPr>
          <w:trHeight w:val="3620" w:hRule="atLeast"/>
        </w:trPr>
        <w:tc>
          <w:tcPr>
            <w:tcW w:w="9028" w:type="dxa"/>
            <w:tcBorders>
              <w:top w:val="single" w:color="auto" w:sz="4" w:space="0"/>
              <w:left w:val="nil"/>
              <w:bottom w:val="nil"/>
              <w:right w:val="nil"/>
              <w:tl2br w:val="none" w:color="auto" w:sz="0" w:space="0"/>
              <w:tr2bl w:val="none" w:color="auto" w:sz="0" w:space="0"/>
            </w:tcBorders>
            <w:vAlign w:val="top"/>
          </w:tcPr>
          <w:p>
            <w:pPr>
              <w:pStyle w:val="0"/>
              <w:jc w:val="both"/>
            </w:pPr>
          </w:p>
          <w:p>
            <w:pPr>
              <w:pStyle w:val="0"/>
              <w:jc w:val="both"/>
            </w:pPr>
            <w:r>
              <w:rPr>
                <w:rFonts w:hint="eastAsia" w:ascii="Century" w:hAnsi="Century" w:eastAsia="ＭＳ 明朝"/>
                <w:kern w:val="2"/>
                <w:sz w:val="24"/>
              </w:rPr>
              <w:t>上記について承認します。</w:t>
            </w:r>
          </w:p>
          <w:p>
            <w:pPr>
              <w:pStyle w:val="0"/>
              <w:jc w:val="both"/>
            </w:pPr>
          </w:p>
          <w:p>
            <w:pPr>
              <w:pStyle w:val="0"/>
              <w:jc w:val="both"/>
            </w:pPr>
            <w:r>
              <w:rPr>
                <w:rFonts w:hint="eastAsia" w:ascii="Century" w:hAnsi="Century" w:eastAsia="ＭＳ 明朝"/>
                <w:kern w:val="2"/>
                <w:sz w:val="24"/>
              </w:rPr>
              <w:t>　　　　　　　　　</w:t>
            </w:r>
            <w:r>
              <w:rPr>
                <w:rFonts w:hint="eastAsia" w:ascii="ＭＳ 明朝" w:hAnsi="ＭＳ 明朝" w:eastAsia="ＭＳ 明朝"/>
                <w:kern w:val="2"/>
                <w:sz w:val="24"/>
              </w:rPr>
              <w:t>年　　月　　</w:t>
            </w:r>
            <w:r>
              <w:rPr>
                <w:rFonts w:hint="eastAsia" w:ascii="Century" w:hAnsi="Century" w:eastAsia="ＭＳ 明朝"/>
                <w:kern w:val="2"/>
                <w:sz w:val="24"/>
              </w:rPr>
              <w:t>日</w:t>
            </w:r>
          </w:p>
          <w:p>
            <w:pPr>
              <w:pStyle w:val="0"/>
              <w:jc w:val="both"/>
            </w:pPr>
          </w:p>
          <w:p>
            <w:pPr>
              <w:pStyle w:val="0"/>
              <w:jc w:val="both"/>
            </w:pPr>
          </w:p>
          <w:p>
            <w:pPr>
              <w:pStyle w:val="0"/>
              <w:jc w:val="both"/>
            </w:pPr>
            <w:r>
              <w:rPr>
                <w:rFonts w:hint="eastAsia" w:ascii="Century" w:hAnsi="Century" w:eastAsia="ＭＳ 明朝"/>
                <w:kern w:val="2"/>
                <w:sz w:val="24"/>
              </w:rPr>
              <w:t>　氏　　　　名　様　</w:t>
            </w:r>
          </w:p>
          <w:p>
            <w:pPr>
              <w:pStyle w:val="0"/>
              <w:jc w:val="both"/>
            </w:pPr>
          </w:p>
          <w:p>
            <w:pPr>
              <w:pStyle w:val="0"/>
              <w:jc w:val="both"/>
            </w:pPr>
            <w:r>
              <w:rPr>
                <w:rFonts w:hint="eastAsia" w:ascii="Century" w:hAnsi="Century" w:eastAsia="ＭＳ 明朝"/>
                <w:kern w:val="2"/>
                <w:sz w:val="24"/>
              </w:rPr>
              <w:t>　　　　　　　　　　　　　　　　　　　函南町長　氏　　　　名　</w:t>
            </w:r>
            <w:r>
              <w:rPr>
                <w:rFonts w:hint="eastAsia" w:ascii="Century" w:hAnsi="Century" w:eastAsia="ＭＳ 明朝"/>
                <w:kern w:val="2"/>
                <w:sz w:val="24"/>
              </w:rPr>
              <w:t xml:space="preserve">  </w:t>
            </w:r>
            <w:r>
              <w:rPr>
                <w:rFonts w:hint="eastAsia" w:ascii="Century" w:hAnsi="Century" w:eastAsia="ＭＳ 明朝"/>
                <w:kern w:val="2"/>
                <w:sz w:val="24"/>
              </w:rPr>
              <w:t>印</w:t>
            </w:r>
          </w:p>
        </w:tc>
      </w:tr>
    </w:tbl>
    <w:p>
      <w:pPr>
        <w:pStyle w:val="0"/>
        <w:jc w:val="both"/>
      </w:pPr>
    </w:p>
    <w:p>
      <w:pPr>
        <w:pStyle w:val="0"/>
        <w:jc w:val="both"/>
      </w:pPr>
    </w:p>
    <w:sectPr>
      <w:pgSz w:w="11906" w:h="16838"/>
      <w:pgMar w:top="1985" w:right="1588" w:bottom="1701"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175</Characters>
  <Application>JUST Note</Application>
  <Lines>34</Lines>
  <Paragraphs>16</Paragraphs>
  <Company>函南町役場</Company>
  <CharactersWithSpaces>257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伊豆の国市公共事業電子入札運用基準</dc:title>
  <dc:creator>kikaku10</dc:creator>
  <cp:lastModifiedBy>kanwj2004(管財課情報統合処理端末)</cp:lastModifiedBy>
  <cp:lastPrinted>2010-01-29T11:24:00Z</cp:lastPrinted>
  <dcterms:created xsi:type="dcterms:W3CDTF">2013-03-11T10:16:00Z</dcterms:created>
  <dcterms:modified xsi:type="dcterms:W3CDTF">2023-09-28T07:14:16Z</dcterms:modified>
  <cp:revision>4</cp:revision>
</cp:coreProperties>
</file>